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4" w:rsidRDefault="0068794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-771525</wp:posOffset>
            </wp:positionV>
            <wp:extent cx="1800225" cy="1219200"/>
            <wp:effectExtent l="19050" t="0" r="9525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p="http://schemas.openxmlformats.org/presentationml/2006/main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lc="http://schemas.openxmlformats.org/drawingml/2006/lockedCanvas" id="{CE9EFA14-3317-CE48-84E7-C527C4373C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p="http://schemas.openxmlformats.org/presentationml/2006/main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lc="http://schemas.openxmlformats.org/drawingml/2006/lockedCanvas" id="{CE9EFA14-3317-CE48-84E7-C527C4373C24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8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-657225</wp:posOffset>
            </wp:positionV>
            <wp:extent cx="990600" cy="1419225"/>
            <wp:effectExtent l="19050" t="0" r="0" b="0"/>
            <wp:wrapNone/>
            <wp:docPr id="5" name="Picture 1" descr="C:\Users\TOSHIBA\Documents\ESSTI_LOGO\ESSTI LOGO WITH FONT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ESSTI_LOGO\ESSTI LOGO WITH FONT v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94A" w:rsidRDefault="0068794A" w:rsidP="005F587D">
      <w:pPr>
        <w:pStyle w:val="Title"/>
        <w:jc w:val="center"/>
        <w:rPr>
          <w:sz w:val="72"/>
        </w:rPr>
      </w:pPr>
    </w:p>
    <w:p w:rsidR="005F587D" w:rsidRDefault="005F587D" w:rsidP="005F587D">
      <w:pPr>
        <w:pStyle w:val="Title"/>
        <w:jc w:val="center"/>
        <w:rPr>
          <w:sz w:val="72"/>
        </w:rPr>
      </w:pPr>
      <w:r w:rsidRPr="005F587D">
        <w:rPr>
          <w:sz w:val="72"/>
        </w:rPr>
        <w:t>SCO-ETHIOPIA</w:t>
      </w:r>
      <w:r w:rsidR="0068794A">
        <w:rPr>
          <w:sz w:val="72"/>
        </w:rPr>
        <w:t xml:space="preserve">: </w:t>
      </w:r>
    </w:p>
    <w:p w:rsidR="005F587D" w:rsidRDefault="0068794A" w:rsidP="005F587D">
      <w:pPr>
        <w:pStyle w:val="Title"/>
        <w:jc w:val="center"/>
        <w:rPr>
          <w:sz w:val="72"/>
        </w:rPr>
      </w:pPr>
      <w:r>
        <w:rPr>
          <w:sz w:val="72"/>
        </w:rPr>
        <w:t>Webinar Schedule</w:t>
      </w:r>
    </w:p>
    <w:p w:rsidR="005F587D" w:rsidRDefault="0068794A" w:rsidP="005F587D">
      <w:pPr>
        <w:spacing w:after="0"/>
        <w:jc w:val="center"/>
        <w:rPr>
          <w:sz w:val="36"/>
        </w:rPr>
      </w:pPr>
      <w:r>
        <w:rPr>
          <w:sz w:val="36"/>
        </w:rPr>
        <w:t>Monday 16</w:t>
      </w:r>
      <w:r w:rsidR="005F587D" w:rsidRPr="005F587D">
        <w:rPr>
          <w:sz w:val="36"/>
        </w:rPr>
        <w:t xml:space="preserve"> Nov 2020</w:t>
      </w:r>
      <w:r>
        <w:rPr>
          <w:sz w:val="36"/>
        </w:rPr>
        <w:t xml:space="preserve"> @ 11:30 GMT</w:t>
      </w:r>
    </w:p>
    <w:p w:rsidR="0068794A" w:rsidRDefault="0068794A" w:rsidP="005F587D">
      <w:pPr>
        <w:spacing w:after="0"/>
        <w:jc w:val="center"/>
        <w:rPr>
          <w:sz w:val="36"/>
        </w:rPr>
      </w:pPr>
    </w:p>
    <w:tbl>
      <w:tblPr>
        <w:tblStyle w:val="TableGrid"/>
        <w:tblW w:w="10188" w:type="dxa"/>
        <w:tblLook w:val="04A0"/>
      </w:tblPr>
      <w:tblGrid>
        <w:gridCol w:w="1908"/>
        <w:gridCol w:w="3600"/>
        <w:gridCol w:w="2864"/>
        <w:gridCol w:w="1816"/>
      </w:tblGrid>
      <w:tr w:rsidR="0068794A" w:rsidTr="009E7A6E">
        <w:tc>
          <w:tcPr>
            <w:tcW w:w="1908" w:type="dxa"/>
          </w:tcPr>
          <w:p w:rsidR="0068794A" w:rsidRDefault="0068794A" w:rsidP="0068794A">
            <w:pPr>
              <w:rPr>
                <w:sz w:val="36"/>
              </w:rPr>
            </w:pPr>
            <w:r>
              <w:rPr>
                <w:sz w:val="36"/>
              </w:rPr>
              <w:t>Time (GMT)</w:t>
            </w:r>
          </w:p>
        </w:tc>
        <w:tc>
          <w:tcPr>
            <w:tcW w:w="3600" w:type="dxa"/>
          </w:tcPr>
          <w:p w:rsidR="0068794A" w:rsidRDefault="0068794A" w:rsidP="0068794A">
            <w:pPr>
              <w:rPr>
                <w:sz w:val="36"/>
              </w:rPr>
            </w:pPr>
            <w:r>
              <w:rPr>
                <w:sz w:val="36"/>
              </w:rPr>
              <w:t>Activity</w:t>
            </w:r>
          </w:p>
        </w:tc>
        <w:tc>
          <w:tcPr>
            <w:tcW w:w="2864" w:type="dxa"/>
          </w:tcPr>
          <w:p w:rsidR="0068794A" w:rsidRDefault="0068794A" w:rsidP="0068794A">
            <w:pPr>
              <w:rPr>
                <w:sz w:val="36"/>
              </w:rPr>
            </w:pPr>
            <w:r>
              <w:rPr>
                <w:sz w:val="36"/>
              </w:rPr>
              <w:t>Presenter</w:t>
            </w:r>
          </w:p>
        </w:tc>
        <w:tc>
          <w:tcPr>
            <w:tcW w:w="1816" w:type="dxa"/>
          </w:tcPr>
          <w:p w:rsidR="0068794A" w:rsidRDefault="0068794A" w:rsidP="0068794A">
            <w:pPr>
              <w:rPr>
                <w:sz w:val="36"/>
              </w:rPr>
            </w:pPr>
            <w:r>
              <w:rPr>
                <w:sz w:val="36"/>
              </w:rPr>
              <w:t>Moderator</w:t>
            </w:r>
          </w:p>
        </w:tc>
      </w:tr>
      <w:tr w:rsidR="0068794A" w:rsidTr="009E7A6E">
        <w:tc>
          <w:tcPr>
            <w:tcW w:w="1908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11:30-11:40( 5min)</w:t>
            </w:r>
          </w:p>
        </w:tc>
        <w:tc>
          <w:tcPr>
            <w:tcW w:w="3600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Welcome  Remark</w:t>
            </w:r>
          </w:p>
        </w:tc>
        <w:tc>
          <w:tcPr>
            <w:tcW w:w="2864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SCO-International</w:t>
            </w:r>
          </w:p>
        </w:tc>
        <w:tc>
          <w:tcPr>
            <w:tcW w:w="1816" w:type="dxa"/>
          </w:tcPr>
          <w:p w:rsidR="0068794A" w:rsidRDefault="009E7A6E" w:rsidP="0068794A">
            <w:pPr>
              <w:rPr>
                <w:sz w:val="36"/>
              </w:rPr>
            </w:pPr>
            <w:r>
              <w:rPr>
                <w:sz w:val="36"/>
              </w:rPr>
              <w:t>SCO/ESSTI</w:t>
            </w:r>
          </w:p>
        </w:tc>
      </w:tr>
      <w:tr w:rsidR="0068794A" w:rsidTr="009E7A6E">
        <w:tc>
          <w:tcPr>
            <w:tcW w:w="1908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 xml:space="preserve"> (10 min)</w:t>
            </w:r>
          </w:p>
        </w:tc>
        <w:tc>
          <w:tcPr>
            <w:tcW w:w="3600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About SCO-International</w:t>
            </w:r>
          </w:p>
        </w:tc>
        <w:tc>
          <w:tcPr>
            <w:tcW w:w="2864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proofErr w:type="spellStart"/>
            <w:r w:rsidRPr="009E7A6E">
              <w:rPr>
                <w:sz w:val="32"/>
                <w:szCs w:val="32"/>
              </w:rPr>
              <w:t>Bretar</w:t>
            </w:r>
            <w:proofErr w:type="spellEnd"/>
            <w:r w:rsidRPr="009E7A6E">
              <w:rPr>
                <w:sz w:val="32"/>
                <w:szCs w:val="32"/>
              </w:rPr>
              <w:t xml:space="preserve"> Frederic</w:t>
            </w:r>
          </w:p>
        </w:tc>
        <w:tc>
          <w:tcPr>
            <w:tcW w:w="1816" w:type="dxa"/>
          </w:tcPr>
          <w:p w:rsidR="0068794A" w:rsidRDefault="009E7A6E" w:rsidP="0068794A">
            <w:pPr>
              <w:rPr>
                <w:sz w:val="36"/>
              </w:rPr>
            </w:pPr>
            <w:r>
              <w:rPr>
                <w:sz w:val="36"/>
              </w:rPr>
              <w:t>&gt;&gt;</w:t>
            </w:r>
          </w:p>
        </w:tc>
      </w:tr>
      <w:tr w:rsidR="0068794A" w:rsidTr="009E7A6E">
        <w:tc>
          <w:tcPr>
            <w:tcW w:w="1908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10 min</w:t>
            </w:r>
          </w:p>
        </w:tc>
        <w:tc>
          <w:tcPr>
            <w:tcW w:w="3600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ESSTI Activities</w:t>
            </w:r>
          </w:p>
        </w:tc>
        <w:tc>
          <w:tcPr>
            <w:tcW w:w="2864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Alemiye Mamo(ESSTI &amp; Focal person of SCO-international)</w:t>
            </w:r>
          </w:p>
        </w:tc>
        <w:tc>
          <w:tcPr>
            <w:tcW w:w="1816" w:type="dxa"/>
          </w:tcPr>
          <w:p w:rsidR="0068794A" w:rsidRDefault="009E7A6E" w:rsidP="0068794A">
            <w:pPr>
              <w:rPr>
                <w:sz w:val="36"/>
              </w:rPr>
            </w:pPr>
            <w:r>
              <w:rPr>
                <w:sz w:val="36"/>
              </w:rPr>
              <w:t>SCO/ESSTI</w:t>
            </w:r>
          </w:p>
        </w:tc>
      </w:tr>
      <w:tr w:rsidR="0068794A" w:rsidTr="009E7A6E">
        <w:tc>
          <w:tcPr>
            <w:tcW w:w="1908" w:type="dxa"/>
          </w:tcPr>
          <w:p w:rsidR="0068794A" w:rsidRPr="009E7A6E" w:rsidRDefault="006330C2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20</w:t>
            </w:r>
            <w:r w:rsidR="0068794A" w:rsidRPr="009E7A6E">
              <w:rPr>
                <w:sz w:val="32"/>
                <w:szCs w:val="32"/>
              </w:rPr>
              <w:t xml:space="preserve"> min</w:t>
            </w:r>
          </w:p>
        </w:tc>
        <w:tc>
          <w:tcPr>
            <w:tcW w:w="3600" w:type="dxa"/>
          </w:tcPr>
          <w:p w:rsidR="0068794A" w:rsidRPr="009E7A6E" w:rsidRDefault="0068794A" w:rsidP="009E7A6E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SCO-Ethiopia Project</w:t>
            </w:r>
            <w:r w:rsidR="009E7A6E" w:rsidRPr="009E7A6E">
              <w:rPr>
                <w:sz w:val="32"/>
                <w:szCs w:val="32"/>
              </w:rPr>
              <w:t xml:space="preserve"> Title “</w:t>
            </w:r>
            <w:r w:rsidR="009E7A6E" w:rsidRPr="009E7A6E">
              <w:rPr>
                <w:b/>
                <w:sz w:val="32"/>
                <w:szCs w:val="32"/>
              </w:rPr>
              <w:t>SCO-Ethiopia: Integrated Drought Monitoring and Forecasting System (IDMFS)”</w:t>
            </w:r>
          </w:p>
        </w:tc>
        <w:tc>
          <w:tcPr>
            <w:tcW w:w="2864" w:type="dxa"/>
          </w:tcPr>
          <w:p w:rsidR="0068794A" w:rsidRPr="009E7A6E" w:rsidRDefault="0068794A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Dr.</w:t>
            </w:r>
            <w:r w:rsidR="006330C2" w:rsidRPr="009E7A6E">
              <w:rPr>
                <w:sz w:val="32"/>
                <w:szCs w:val="32"/>
              </w:rPr>
              <w:t xml:space="preserve"> </w:t>
            </w:r>
            <w:proofErr w:type="spellStart"/>
            <w:r w:rsidRPr="009E7A6E">
              <w:rPr>
                <w:sz w:val="32"/>
                <w:szCs w:val="32"/>
              </w:rPr>
              <w:t>Gemechu</w:t>
            </w:r>
            <w:proofErr w:type="spellEnd"/>
            <w:r w:rsidRPr="009E7A6E">
              <w:rPr>
                <w:sz w:val="32"/>
                <w:szCs w:val="32"/>
              </w:rPr>
              <w:t xml:space="preserve"> </w:t>
            </w:r>
            <w:proofErr w:type="spellStart"/>
            <w:r w:rsidRPr="009E7A6E">
              <w:rPr>
                <w:sz w:val="32"/>
                <w:szCs w:val="32"/>
              </w:rPr>
              <w:t>Fanta</w:t>
            </w:r>
            <w:proofErr w:type="spellEnd"/>
            <w:r w:rsidRPr="009E7A6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16" w:type="dxa"/>
          </w:tcPr>
          <w:p w:rsidR="0068794A" w:rsidRDefault="009E7A6E" w:rsidP="0068794A">
            <w:pPr>
              <w:rPr>
                <w:sz w:val="36"/>
              </w:rPr>
            </w:pPr>
            <w:r>
              <w:rPr>
                <w:sz w:val="36"/>
              </w:rPr>
              <w:t>&gt;&gt;</w:t>
            </w:r>
          </w:p>
        </w:tc>
      </w:tr>
      <w:tr w:rsidR="006330C2" w:rsidTr="009E7A6E">
        <w:tc>
          <w:tcPr>
            <w:tcW w:w="1908" w:type="dxa"/>
          </w:tcPr>
          <w:p w:rsidR="006330C2" w:rsidRPr="009E7A6E" w:rsidRDefault="009E7A6E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2</w:t>
            </w:r>
            <w:r w:rsidR="006330C2" w:rsidRPr="009E7A6E">
              <w:rPr>
                <w:sz w:val="32"/>
                <w:szCs w:val="32"/>
              </w:rPr>
              <w:t>0</w:t>
            </w:r>
            <w:r w:rsidRPr="009E7A6E">
              <w:rPr>
                <w:sz w:val="32"/>
                <w:szCs w:val="32"/>
              </w:rPr>
              <w:t xml:space="preserve"> min</w:t>
            </w:r>
          </w:p>
        </w:tc>
        <w:tc>
          <w:tcPr>
            <w:tcW w:w="3600" w:type="dxa"/>
          </w:tcPr>
          <w:p w:rsidR="006330C2" w:rsidRPr="009E7A6E" w:rsidRDefault="006330C2" w:rsidP="0068794A">
            <w:pPr>
              <w:rPr>
                <w:sz w:val="32"/>
                <w:szCs w:val="32"/>
              </w:rPr>
            </w:pPr>
            <w:r w:rsidRPr="009E7A6E">
              <w:rPr>
                <w:sz w:val="32"/>
                <w:szCs w:val="32"/>
              </w:rPr>
              <w:t>Discussion</w:t>
            </w:r>
          </w:p>
        </w:tc>
        <w:tc>
          <w:tcPr>
            <w:tcW w:w="2864" w:type="dxa"/>
          </w:tcPr>
          <w:p w:rsidR="006330C2" w:rsidRPr="009E7A6E" w:rsidRDefault="006330C2" w:rsidP="0068794A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:rsidR="006330C2" w:rsidRDefault="009E7A6E" w:rsidP="0068794A">
            <w:pPr>
              <w:rPr>
                <w:sz w:val="36"/>
              </w:rPr>
            </w:pPr>
            <w:r>
              <w:rPr>
                <w:sz w:val="36"/>
              </w:rPr>
              <w:t>&gt;&gt;</w:t>
            </w:r>
          </w:p>
        </w:tc>
      </w:tr>
    </w:tbl>
    <w:p w:rsidR="0068794A" w:rsidRPr="005F587D" w:rsidRDefault="0068794A" w:rsidP="009E7A6E">
      <w:pPr>
        <w:spacing w:after="0"/>
        <w:rPr>
          <w:sz w:val="36"/>
        </w:rPr>
      </w:pPr>
    </w:p>
    <w:sectPr w:rsidR="0068794A" w:rsidRPr="005F587D" w:rsidSect="00FB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587D"/>
    <w:rsid w:val="00180C2C"/>
    <w:rsid w:val="00210729"/>
    <w:rsid w:val="004A2637"/>
    <w:rsid w:val="005F587D"/>
    <w:rsid w:val="006330C2"/>
    <w:rsid w:val="00661734"/>
    <w:rsid w:val="0068794A"/>
    <w:rsid w:val="007F5076"/>
    <w:rsid w:val="009675AC"/>
    <w:rsid w:val="009E7A6E"/>
    <w:rsid w:val="00CF6BE9"/>
    <w:rsid w:val="00FB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58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8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87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2020-11-12T09:07:00Z</dcterms:created>
  <dcterms:modified xsi:type="dcterms:W3CDTF">2020-11-12T09:07:00Z</dcterms:modified>
</cp:coreProperties>
</file>